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87" w:rsidRPr="003A5487" w:rsidRDefault="003A5487" w:rsidP="003A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b/>
          <w:bCs/>
          <w:sz w:val="28"/>
          <w:szCs w:val="28"/>
          <w:lang w:val="es-ES"/>
        </w:rPr>
        <w:t>CONFIRMACIÓN DE CALIFICACIÓN DE PROVEEDOR</w:t>
      </w:r>
    </w:p>
    <w:p w:rsidR="003A5487" w:rsidRPr="003A5487" w:rsidRDefault="003A5487" w:rsidP="003A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3A5487" w:rsidRPr="003A5487" w:rsidRDefault="003A5487" w:rsidP="003A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sz w:val="28"/>
          <w:szCs w:val="28"/>
          <w:lang w:val="es-ES"/>
        </w:rPr>
        <w:t xml:space="preserve">Este formulario es para ser llenado por el empleo individual o familiar </w:t>
      </w:r>
    </w:p>
    <w:p w:rsidR="003A5487" w:rsidRPr="003A5487" w:rsidRDefault="003A5487" w:rsidP="003A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5487">
        <w:rPr>
          <w:rFonts w:ascii="Arial" w:eastAsia="Times New Roman" w:hAnsi="Arial" w:cs="Arial"/>
          <w:sz w:val="28"/>
          <w:szCs w:val="28"/>
          <w:lang w:val="es-ES"/>
        </w:rPr>
        <w:t>miembro</w:t>
      </w:r>
      <w:proofErr w:type="gramEnd"/>
      <w:r w:rsidRPr="003A5487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 xml:space="preserve">(Empleador del </w:t>
      </w:r>
      <w:proofErr w:type="spellStart"/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>Common</w:t>
      </w:r>
      <w:proofErr w:type="spellEnd"/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 xml:space="preserve"> </w:t>
      </w:r>
      <w:proofErr w:type="spellStart"/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>Law</w:t>
      </w:r>
      <w:proofErr w:type="spellEnd"/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>)</w:t>
      </w:r>
      <w:r w:rsidRPr="003A5487">
        <w:rPr>
          <w:rFonts w:ascii="Arial" w:eastAsia="Times New Roman" w:hAnsi="Arial" w:cs="Arial"/>
          <w:sz w:val="28"/>
          <w:szCs w:val="28"/>
          <w:lang w:val="es-ES"/>
        </w:rPr>
        <w:t xml:space="preserve"> antes de iniciar el trabajo de un proveedor.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6"/>
      </w:tblGrid>
      <w:tr w:rsidR="003A5487" w:rsidRPr="003A5487" w:rsidTr="003A5487">
        <w:tc>
          <w:tcPr>
            <w:tcW w:w="1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</w:rPr>
              <w:t xml:space="preserve">     </w:t>
            </w:r>
          </w:p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 xml:space="preserve">Cualquier proveedor </w:t>
            </w:r>
            <w:proofErr w:type="gramStart"/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pagada</w:t>
            </w:r>
            <w:proofErr w:type="gramEnd"/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 xml:space="preserve"> con fondos del </w:t>
            </w:r>
            <w:r w:rsidRPr="003A5487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val="es-ES"/>
              </w:rPr>
              <w:t>departamento (</w:t>
            </w:r>
            <w:proofErr w:type="spellStart"/>
            <w:r w:rsidRPr="003A5487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val="es-ES"/>
              </w:rPr>
              <w:t>Medicaid</w:t>
            </w:r>
            <w:proofErr w:type="spellEnd"/>
            <w:r w:rsidRPr="003A5487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val="es-ES"/>
              </w:rPr>
              <w:t>)</w:t>
            </w: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 xml:space="preserve"> debe cumplir con ciertos requisitos mínimos. </w:t>
            </w:r>
            <w:r w:rsidRPr="003A5487">
              <w:rPr>
                <w:rFonts w:ascii="Arial" w:eastAsia="Times New Roman" w:hAnsi="Arial" w:cs="Arial"/>
                <w:color w:val="0F0F5F"/>
                <w:sz w:val="28"/>
                <w:szCs w:val="28"/>
                <w:shd w:val="clear" w:color="auto" w:fill="F0F0A0"/>
                <w:lang w:val="es-ES"/>
              </w:rPr>
              <w:t xml:space="preserve">Ellos deben demostrar antecedentes, educación, referencias, Aptitudes y habilidades que él o ella es capaz de llevar a cabo adecuadamente y de forma segura las tareas especificadas en el Plan de </w:t>
            </w:r>
            <w:r w:rsidRPr="003A5487">
              <w:rPr>
                <w:rFonts w:ascii="Arial" w:eastAsia="Times New Roman" w:hAnsi="Arial" w:cs="Arial"/>
                <w:color w:val="0F0F5F"/>
                <w:sz w:val="28"/>
                <w:szCs w:val="28"/>
                <w:shd w:val="clear" w:color="auto" w:fill="FFFF00"/>
                <w:lang w:val="es-ES"/>
              </w:rPr>
              <w:t>ISP</w:t>
            </w:r>
            <w:r w:rsidRPr="003A5487">
              <w:rPr>
                <w:rFonts w:ascii="Arial" w:eastAsia="Times New Roman" w:hAnsi="Arial" w:cs="Arial"/>
                <w:color w:val="0F0F5F"/>
                <w:sz w:val="28"/>
                <w:szCs w:val="28"/>
                <w:shd w:val="clear" w:color="auto" w:fill="F0F0A0"/>
                <w:lang w:val="es-ES"/>
              </w:rPr>
              <w:t xml:space="preserve"> de ___.</w:t>
            </w:r>
          </w:p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</w:rPr>
              <w:t>                                             </w:t>
            </w:r>
            <w:r w:rsidRPr="003A5487">
              <w:rPr>
                <w:rFonts w:ascii="Arial" w:eastAsia="Times New Roman" w:hAnsi="Arial" w:cs="Arial"/>
                <w:sz w:val="28"/>
                <w:szCs w:val="28"/>
                <w:shd w:val="clear" w:color="auto" w:fill="FFFF00"/>
                <w:lang w:val="es-ES"/>
              </w:rPr>
              <w:t>(Nombre del cliente)</w:t>
            </w:r>
          </w:p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Creo ____, (nombre del proveedor) me ha mostrado que lo tiene el:</w:t>
            </w:r>
          </w:p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3A5487" w:rsidRPr="003A5487" w:rsidRDefault="003A5487" w:rsidP="003A5487">
            <w:pPr>
              <w:spacing w:after="0" w:line="240" w:lineRule="auto"/>
              <w:ind w:left="885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A.</w:t>
            </w:r>
            <w:r w:rsidRPr="003A5487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Capacidad y la suficiente educación para seguir instrucciones orales y escritas y mantener los registros necesarios;</w:t>
            </w:r>
          </w:p>
          <w:p w:rsidR="003A5487" w:rsidRPr="003A5487" w:rsidRDefault="003A5487" w:rsidP="003A5487">
            <w:pPr>
              <w:spacing w:after="0" w:line="240" w:lineRule="auto"/>
              <w:ind w:left="885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B.</w:t>
            </w:r>
            <w:r w:rsidRPr="003A5487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Posea la salud física, salud mental, buen juicio y buen carácter personal determinan necesarios para la prestación de servicios;</w:t>
            </w:r>
          </w:p>
          <w:p w:rsidR="003A5487" w:rsidRPr="003A5487" w:rsidRDefault="003A5487" w:rsidP="003A5487">
            <w:pPr>
              <w:spacing w:after="0" w:line="240" w:lineRule="auto"/>
              <w:ind w:left="885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C.</w:t>
            </w:r>
            <w:r w:rsidRPr="003A5487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Capacidad para comunicarse con el individuo;</w:t>
            </w:r>
          </w:p>
          <w:p w:rsidR="003A5487" w:rsidRPr="003A5487" w:rsidRDefault="003A5487" w:rsidP="003A5487">
            <w:pPr>
              <w:spacing w:after="0" w:line="240" w:lineRule="auto"/>
              <w:ind w:left="885" w:hanging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D. </w:t>
            </w:r>
            <w:r w:rsidRPr="003A5487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Formación de carácter y tipo suficiente para garantizar que el proveedor tiene conocimiento de procedimientos de emergencia específicos para el individuo ser cuidada información</w:t>
            </w:r>
          </w:p>
          <w:p w:rsidR="003A5487" w:rsidRPr="003A5487" w:rsidRDefault="003A5487" w:rsidP="003A5487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A5487" w:rsidRPr="003A5487" w:rsidTr="003A5487">
        <w:tc>
          <w:tcPr>
            <w:tcW w:w="1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A5487" w:rsidRPr="003A5487" w:rsidRDefault="003A5487" w:rsidP="003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1904"/>
        <w:gridCol w:w="1904"/>
        <w:gridCol w:w="1905"/>
      </w:tblGrid>
      <w:tr w:rsidR="003A5487" w:rsidRPr="003A5487" w:rsidTr="003A5487"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Califique al solicitante en las siguientes: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 xml:space="preserve">Nombre </w:t>
            </w:r>
            <w:proofErr w:type="spellStart"/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Ref</w:t>
            </w:r>
            <w:proofErr w:type="spellEnd"/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 xml:space="preserve"> #1 </w:t>
            </w:r>
          </w:p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 xml:space="preserve">Nombre </w:t>
            </w:r>
            <w:proofErr w:type="spellStart"/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Ref</w:t>
            </w:r>
            <w:proofErr w:type="spellEnd"/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 xml:space="preserve"> # 2 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 xml:space="preserve">Nombre </w:t>
            </w:r>
            <w:proofErr w:type="spellStart"/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Ref</w:t>
            </w:r>
            <w:proofErr w:type="spellEnd"/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 xml:space="preserve"> # 3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Integridad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Confianza/sinceridad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Iniciativa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Puntualidad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Capacidad física para levantar, soportar o traslado de personas con discapacidad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Tacto para ejecutar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Cooperación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Sentido del Humor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Sensibilidad/paciencia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Madurez emocional/juicio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Confianza en uno mismo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487" w:rsidRPr="003A5487" w:rsidTr="003A5487"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s-ES"/>
              </w:rPr>
              <w:t>Creatividad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5487" w:rsidRPr="003A5487" w:rsidRDefault="003A5487" w:rsidP="003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sz w:val="28"/>
          <w:szCs w:val="28"/>
        </w:rPr>
        <w:t> </w:t>
      </w:r>
    </w:p>
    <w:p w:rsidR="003A5487" w:rsidRPr="003A5487" w:rsidRDefault="003A5487" w:rsidP="003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sz w:val="28"/>
          <w:szCs w:val="28"/>
        </w:rPr>
        <w:t> </w:t>
      </w:r>
    </w:p>
    <w:p w:rsidR="003A5487" w:rsidRPr="003A5487" w:rsidRDefault="003A5487" w:rsidP="003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 </w:t>
      </w:r>
      <w:r w:rsidRPr="003A5487">
        <w:rPr>
          <w:rFonts w:ascii="Arial" w:eastAsia="Times New Roman" w:hAnsi="Arial" w:cs="Arial"/>
          <w:sz w:val="28"/>
          <w:szCs w:val="28"/>
        </w:rPr>
        <w:t xml:space="preserve">         </w:t>
      </w:r>
      <w:r w:rsidRPr="003A5487">
        <w:rPr>
          <w:rFonts w:ascii="Arial" w:eastAsia="Times New Roman" w:hAnsi="Arial" w:cs="Arial"/>
          <w:sz w:val="28"/>
          <w:szCs w:val="28"/>
          <w:u w:val="single"/>
        </w:rPr>
        <w:t xml:space="preserve">                                             </w:t>
      </w:r>
    </w:p>
    <w:p w:rsidR="003A5487" w:rsidRPr="003A5487" w:rsidRDefault="003A5487" w:rsidP="003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 xml:space="preserve">Firma del empleador de </w:t>
      </w:r>
      <w:proofErr w:type="spellStart"/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>Common</w:t>
      </w:r>
      <w:proofErr w:type="spellEnd"/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 xml:space="preserve"> </w:t>
      </w:r>
      <w:proofErr w:type="spellStart"/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>Law</w:t>
      </w:r>
      <w:proofErr w:type="spellEnd"/>
      <w:r w:rsidRPr="003A548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3A5487">
        <w:rPr>
          <w:rFonts w:ascii="Arial" w:eastAsia="Times New Roman" w:hAnsi="Arial" w:cs="Arial"/>
          <w:sz w:val="28"/>
          <w:szCs w:val="28"/>
          <w:shd w:val="clear" w:color="auto" w:fill="FFFF00"/>
          <w:lang w:val="es-ES"/>
        </w:rPr>
        <w:t>Fecha</w:t>
      </w:r>
      <w:r w:rsidRPr="003A5487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</w:p>
    <w:p w:rsidR="003A5487" w:rsidRPr="003A5487" w:rsidRDefault="003A5487" w:rsidP="003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sz w:val="24"/>
          <w:szCs w:val="24"/>
        </w:rPr>
        <w:t> </w:t>
      </w:r>
    </w:p>
    <w:p w:rsidR="003A5487" w:rsidRPr="003A5487" w:rsidRDefault="003A5487" w:rsidP="003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6"/>
      </w:tblGrid>
      <w:tr w:rsidR="003A5487" w:rsidRPr="003A5487" w:rsidTr="003A5487">
        <w:tc>
          <w:tcPr>
            <w:tcW w:w="1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87" w:rsidRPr="003A5487" w:rsidRDefault="003A5487" w:rsidP="003A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8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Confirmación de calificación de proveedor de forma</w:t>
            </w:r>
          </w:p>
        </w:tc>
      </w:tr>
    </w:tbl>
    <w:p w:rsidR="003A5487" w:rsidRPr="003A5487" w:rsidRDefault="003A5487" w:rsidP="003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sz w:val="24"/>
          <w:szCs w:val="24"/>
        </w:rPr>
        <w:t> </w:t>
      </w:r>
    </w:p>
    <w:p w:rsidR="003A5487" w:rsidRPr="003A5487" w:rsidRDefault="003A5487" w:rsidP="003A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487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                                              </w:t>
      </w:r>
      <w:r w:rsidRPr="003A5487">
        <w:rPr>
          <w:rFonts w:ascii="Arial" w:eastAsia="Times New Roman" w:hAnsi="Arial" w:cs="Arial"/>
          <w:sz w:val="16"/>
          <w:szCs w:val="16"/>
          <w:lang w:val="es-ES"/>
        </w:rPr>
        <w:t xml:space="preserve">Revisado </w:t>
      </w:r>
      <w:r w:rsidRPr="003A5487">
        <w:rPr>
          <w:rFonts w:ascii="Arial" w:eastAsia="Times New Roman" w:hAnsi="Arial" w:cs="Arial"/>
          <w:sz w:val="16"/>
          <w:szCs w:val="16"/>
          <w:shd w:val="clear" w:color="auto" w:fill="FFFF00"/>
          <w:lang w:val="es-ES"/>
        </w:rPr>
        <w:t>22/08/16</w:t>
      </w:r>
    </w:p>
    <w:p w:rsidR="003A5487" w:rsidRPr="003A5487" w:rsidRDefault="003A5487" w:rsidP="003A5487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3A5487">
        <w:rPr>
          <w:rFonts w:ascii="Arial" w:eastAsia="Times New Roman" w:hAnsi="Arial" w:cs="Arial"/>
          <w:noProof/>
          <w:vanish/>
          <w:color w:val="0000FF"/>
          <w:sz w:val="18"/>
          <w:szCs w:val="18"/>
        </w:rPr>
        <w:drawing>
          <wp:inline distT="0" distB="0" distL="0" distR="0">
            <wp:extent cx="514350" cy="184150"/>
            <wp:effectExtent l="0" t="0" r="0" b="6350"/>
            <wp:docPr id="2" name="Picture 2" descr="http://www.microsofttranslator.com/static/244402/img/tooltip_logo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ofttranslator.com/static/244402/img/tooltip_logo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487"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>
            <wp:extent cx="76200" cy="76200"/>
            <wp:effectExtent l="0" t="0" r="0" b="0"/>
            <wp:docPr id="1" name="Picture 1" descr="http://www.microsofttranslator.com/static/244402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rosofttranslator.com/static/244402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87" w:rsidRPr="003A5487" w:rsidRDefault="003A5487" w:rsidP="003A5487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3A5487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</w:p>
    <w:p w:rsidR="003A5487" w:rsidRPr="003A5487" w:rsidRDefault="003A5487" w:rsidP="003A5487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3A5487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Ability and sufficient education to follow oral and written instructions and keep any records required; </w:t>
      </w:r>
    </w:p>
    <w:p w:rsidR="00434E57" w:rsidRDefault="003A5487">
      <w:bookmarkStart w:id="0" w:name="_GoBack"/>
      <w:bookmarkEnd w:id="0"/>
    </w:p>
    <w:sectPr w:rsidR="00434E57" w:rsidSect="003A5487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87"/>
    <w:rsid w:val="001D636A"/>
    <w:rsid w:val="00315659"/>
    <w:rsid w:val="003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C28BC-4240-4B83-854C-59A24B13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3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058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194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bing.com/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Linda Jones</cp:lastModifiedBy>
  <cp:revision>1</cp:revision>
  <cp:lastPrinted>2017-02-22T18:22:00Z</cp:lastPrinted>
  <dcterms:created xsi:type="dcterms:W3CDTF">2017-02-22T18:19:00Z</dcterms:created>
  <dcterms:modified xsi:type="dcterms:W3CDTF">2017-02-22T18:23:00Z</dcterms:modified>
</cp:coreProperties>
</file>